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761BE0DD" w14:textId="5FCC6E39" w:rsidR="00191CC4" w:rsidRPr="00625621" w:rsidRDefault="00CF7891" w:rsidP="0033017F">
      <w:pPr>
        <w:spacing w:after="0" w:line="240" w:lineRule="auto"/>
        <w:jc w:val="center"/>
        <w:rPr>
          <w:rFonts w:ascii="Times New Roman" w:eastAsia="Times New Roman" w:hAnsi="Times New Roman" w:cs="Times New Roman"/>
          <w:b/>
          <w:bCs/>
          <w:iCs/>
          <w:caps/>
          <w:sz w:val="24"/>
          <w:szCs w:val="24"/>
          <w:lang w:eastAsia="en-US"/>
        </w:rPr>
      </w:pPr>
      <w:bookmarkStart w:id="0" w:name="_Hlk51069399"/>
      <w:r w:rsidRPr="00CF7891">
        <w:rPr>
          <w:rFonts w:ascii="Times New Roman" w:eastAsia="Times New Roman" w:hAnsi="Times New Roman" w:cs="Times New Roman"/>
          <w:b/>
          <w:bCs/>
          <w:iCs/>
          <w:caps/>
          <w:sz w:val="24"/>
          <w:szCs w:val="24"/>
          <w:lang w:eastAsia="en-US"/>
        </w:rPr>
        <w:t xml:space="preserve">Šakių rajono savivaldybės administracijos </w:t>
      </w:r>
      <w:r w:rsidRPr="00CF7891">
        <w:rPr>
          <w:rFonts w:ascii="Times New Roman" w:eastAsia="Calibri" w:hAnsi="Times New Roman" w:cs="Times New Roman"/>
          <w:b/>
          <w:sz w:val="24"/>
          <w:szCs w:val="24"/>
          <w:lang w:eastAsia="en-US"/>
        </w:rPr>
        <w:t>BARZDŲ, GRIŠKABŪDŽIO, KUDIRKOS NAUMIESČIO, SINTAUTŲ IR ŽVIRGŽDAIČIŲ</w:t>
      </w:r>
      <w:r w:rsidRPr="00CF789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CF7891">
        <w:rPr>
          <w:rFonts w:ascii="Times New Roman" w:eastAsia="Times New Roman" w:hAnsi="Times New Roman" w:cs="Times New Roman"/>
          <w:b/>
          <w:bCs/>
          <w:iCs/>
          <w:caps/>
          <w:sz w:val="24"/>
          <w:szCs w:val="24"/>
          <w:lang w:eastAsia="en-US"/>
        </w:rPr>
        <w:t>ų</w:t>
      </w:r>
      <w:r>
        <w:rPr>
          <w:rFonts w:ascii="Times New Roman" w:eastAsia="Times New Roman" w:hAnsi="Times New Roman" w:cs="Times New Roman"/>
          <w:b/>
          <w:bCs/>
          <w:iCs/>
          <w:caps/>
          <w:sz w:val="24"/>
          <w:szCs w:val="24"/>
          <w:lang w:eastAsia="en-US"/>
        </w:rPr>
        <w:t xml:space="preserve"> </w:t>
      </w:r>
      <w:r w:rsidR="0033017F"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1"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roofErr w:type="spellStart"/>
            <w:r w:rsidRPr="00B15194">
              <w:rPr>
                <w:rFonts w:ascii="Times New Roman" w:eastAsia="Calibri" w:hAnsi="Times New Roman" w:cs="Times New Roman"/>
                <w:b/>
                <w:bCs/>
                <w:color w:val="000000" w:themeColor="text1"/>
                <w:lang w:eastAsia="en-US"/>
              </w:rPr>
              <w:t>Eil</w:t>
            </w:r>
            <w:proofErr w:type="spellEnd"/>
            <w:r w:rsidRPr="00B15194">
              <w:rPr>
                <w:rFonts w:ascii="Times New Roman" w:eastAsia="Calibri" w:hAnsi="Times New Roman" w:cs="Times New Roman"/>
                <w:b/>
                <w:bCs/>
                <w:color w:val="000000" w:themeColor="text1"/>
                <w:lang w:eastAsia="en-US"/>
              </w:rPr>
              <w:t xml:space="preserve">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w:t>
            </w:r>
            <w:proofErr w:type="spellStart"/>
            <w:r>
              <w:rPr>
                <w:rFonts w:ascii="Times New Roman" w:eastAsia="Calibri" w:hAnsi="Times New Roman" w:cs="Times New Roman"/>
                <w:color w:val="000000" w:themeColor="text1"/>
                <w:lang w:eastAsia="en-US"/>
              </w:rPr>
              <w:t>greideriavimas</w:t>
            </w:r>
            <w:proofErr w:type="spellEnd"/>
            <w:r>
              <w:rPr>
                <w:rFonts w:ascii="Times New Roman" w:eastAsia="Calibri" w:hAnsi="Times New Roman" w:cs="Times New Roman"/>
                <w:color w:val="000000" w:themeColor="text1"/>
                <w:lang w:eastAsia="en-US"/>
              </w:rPr>
              <w:t>)</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23A199C8"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w:t>
            </w:r>
            <w:r w:rsidR="002346B0">
              <w:rPr>
                <w:rFonts w:ascii="Times New Roman" w:eastAsia="Calibri" w:hAnsi="Times New Roman" w:cs="Times New Roman"/>
                <w:color w:val="000000" w:themeColor="text1"/>
                <w:lang w:eastAsia="en-US"/>
              </w:rPr>
              <w:t>460</w:t>
            </w:r>
            <w:r>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6EB6B9FA" w:rsidR="00B15194" w:rsidRPr="00B15194" w:rsidRDefault="002346B0"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64,0</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proofErr w:type="spellStart"/>
            <w:r w:rsidRPr="00FE200C">
              <w:rPr>
                <w:rFonts w:ascii="Times New Roman" w:eastAsia="Calibri" w:hAnsi="Times New Roman" w:cs="Times New Roman"/>
                <w:color w:val="000000" w:themeColor="text1"/>
                <w:lang w:eastAsia="en-US"/>
              </w:rPr>
              <w:t>nuskutimas</w:t>
            </w:r>
            <w:proofErr w:type="spellEnd"/>
            <w:r w:rsidRPr="00FE200C">
              <w:rPr>
                <w:rFonts w:ascii="Times New Roman" w:eastAsia="Calibri" w:hAnsi="Times New Roman" w:cs="Times New Roman"/>
                <w:color w:val="000000" w:themeColor="text1"/>
                <w:lang w:eastAsia="en-US"/>
              </w:rPr>
              <w:t xml:space="preserve"> </w:t>
            </w:r>
            <w:proofErr w:type="spellStart"/>
            <w:r w:rsidRPr="00FE200C">
              <w:rPr>
                <w:rFonts w:ascii="Times New Roman" w:eastAsia="Calibri" w:hAnsi="Times New Roman" w:cs="Times New Roman"/>
                <w:color w:val="000000" w:themeColor="text1"/>
                <w:lang w:eastAsia="en-US"/>
              </w:rPr>
              <w:t>autogreideriais</w:t>
            </w:r>
            <w:proofErr w:type="spellEnd"/>
            <w:r w:rsidRPr="00FE200C">
              <w:rPr>
                <w:rFonts w:ascii="Times New Roman" w:eastAsia="Calibri" w:hAnsi="Times New Roman" w:cs="Times New Roman"/>
                <w:color w:val="000000" w:themeColor="text1"/>
                <w:lang w:eastAsia="en-US"/>
              </w:rPr>
              <w:t xml:space="preserve">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419EA1D1" w:rsidR="00B15194" w:rsidRPr="00B15194" w:rsidRDefault="002346B0"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65</w:t>
            </w:r>
            <w:r w:rsidR="00365451">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31F00FDF" w:rsidR="00B15194" w:rsidRPr="00B15194" w:rsidRDefault="002346B0"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110</w:t>
            </w:r>
            <w:r w:rsidR="00365451">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medžiagomis – skalda </w:t>
            </w:r>
            <w:proofErr w:type="spellStart"/>
            <w:r w:rsidRPr="00FE200C">
              <w:rPr>
                <w:rFonts w:ascii="Times New Roman" w:eastAsia="Calibri" w:hAnsi="Times New Roman" w:cs="Times New Roman"/>
                <w:color w:val="000000" w:themeColor="text1"/>
                <w:lang w:eastAsia="en-US"/>
              </w:rPr>
              <w:t>fr</w:t>
            </w:r>
            <w:proofErr w:type="spellEnd"/>
            <w:r w:rsidRPr="00FE200C">
              <w:rPr>
                <w:rFonts w:ascii="Times New Roman" w:eastAsia="Calibri" w:hAnsi="Times New Roman" w:cs="Times New Roman"/>
                <w:color w:val="000000" w:themeColor="text1"/>
                <w:lang w:eastAsia="en-US"/>
              </w:rPr>
              <w:t>.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052F10D9" w:rsidR="00B15194" w:rsidRPr="00B15194" w:rsidRDefault="002346B0"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2,6</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360D37E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r w:rsidR="00CF7891">
              <w:rPr>
                <w:rFonts w:ascii="Times New Roman" w:hAnsi="Times New Roman" w:cs="Times New Roman"/>
                <w:iCs/>
                <w:color w:val="000000" w:themeColor="text1"/>
                <w:szCs w:val="24"/>
              </w:rPr>
              <w:t xml:space="preserve">Barzdų, Griškabūdžio, Kudirkos Naumiesčio, Sintautų ir Žvirgždaičių </w:t>
            </w:r>
            <w:r w:rsidR="008729AB" w:rsidRPr="008729AB">
              <w:rPr>
                <w:rFonts w:ascii="Times New Roman" w:hAnsi="Times New Roman" w:cs="Times New Roman"/>
                <w:iCs/>
                <w:color w:val="000000" w:themeColor="text1"/>
                <w:szCs w:val="24"/>
              </w:rPr>
              <w:t>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1"/>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757324D2" w14:textId="27D5E899" w:rsidR="00D21A91" w:rsidRPr="00703856" w:rsidRDefault="00D21A91" w:rsidP="00D21A91">
      <w:pPr>
        <w:widowControl w:val="0"/>
        <w:spacing w:after="0" w:line="240" w:lineRule="auto"/>
        <w:jc w:val="both"/>
        <w:rPr>
          <w:rFonts w:ascii="Times New Roman" w:eastAsia="Times New Roman" w:hAnsi="Times New Roman" w:cs="Times New Roman"/>
          <w:b/>
          <w:i/>
          <w:sz w:val="24"/>
          <w:szCs w:val="24"/>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CE1FF8">
        <w:rPr>
          <w:rFonts w:ascii="Times New Roman" w:eastAsia="Times New Roman" w:hAnsi="Times New Roman" w:cs="Times New Roman"/>
          <w:b/>
          <w:i/>
          <w:sz w:val="24"/>
          <w:szCs w:val="24"/>
          <w:lang w:eastAsia="en-US"/>
        </w:rPr>
        <w:t>308 580,00</w:t>
      </w:r>
      <w:r w:rsidR="00B92332" w:rsidRPr="00703856">
        <w:rPr>
          <w:rFonts w:ascii="Times New Roman" w:eastAsia="Times New Roman" w:hAnsi="Times New Roman" w:cs="Times New Roman"/>
          <w:b/>
          <w:i/>
          <w:sz w:val="24"/>
          <w:szCs w:val="24"/>
          <w:lang w:eastAsia="en-US"/>
        </w:rPr>
        <w:t xml:space="preserve"> </w:t>
      </w:r>
      <w:r w:rsidRPr="00703856">
        <w:rPr>
          <w:rFonts w:ascii="Times New Roman" w:eastAsia="Times New Roman" w:hAnsi="Times New Roman" w:cs="Times New Roman"/>
          <w:b/>
          <w:i/>
          <w:sz w:val="24"/>
          <w:szCs w:val="24"/>
          <w:lang w:eastAsia="en-US"/>
        </w:rPr>
        <w:t>(</w:t>
      </w:r>
      <w:r w:rsidR="00CE1FF8">
        <w:rPr>
          <w:rFonts w:ascii="Times New Roman" w:eastAsia="Times New Roman" w:hAnsi="Times New Roman" w:cs="Times New Roman"/>
          <w:b/>
          <w:i/>
          <w:sz w:val="24"/>
          <w:szCs w:val="24"/>
          <w:lang w:eastAsia="en-US"/>
        </w:rPr>
        <w:t>tris šimtus aštuonis tūkstančius penkis šimtus aštuoniasdešimt eurų 0 ct</w:t>
      </w:r>
      <w:r w:rsidRPr="00703856">
        <w:rPr>
          <w:rFonts w:ascii="Times New Roman" w:eastAsia="Times New Roman" w:hAnsi="Times New Roman" w:cs="Times New Roman"/>
          <w:b/>
          <w:i/>
          <w:sz w:val="24"/>
          <w:szCs w:val="24"/>
          <w:lang w:eastAsia="en-US"/>
        </w:rPr>
        <w:t>) Eur su PVM.</w:t>
      </w:r>
    </w:p>
    <w:p w14:paraId="28C86295" w14:textId="77777777" w:rsidR="00B15194" w:rsidRPr="007E137C" w:rsidRDefault="00B1519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32B16844" w14:textId="77777777"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 xml:space="preserve">Eil. </w:t>
            </w:r>
            <w:proofErr w:type="spellStart"/>
            <w:r w:rsidRPr="009E7B4E">
              <w:rPr>
                <w:b/>
                <w:sz w:val="24"/>
                <w:lang w:eastAsia="en-US"/>
              </w:rPr>
              <w:t>nr.</w:t>
            </w:r>
            <w:proofErr w:type="spellEnd"/>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0034" w14:textId="77777777" w:rsidR="00641B72" w:rsidRDefault="00641B72" w:rsidP="00191CC4">
      <w:pPr>
        <w:spacing w:after="0" w:line="240" w:lineRule="auto"/>
      </w:pPr>
      <w:r>
        <w:separator/>
      </w:r>
    </w:p>
  </w:endnote>
  <w:endnote w:type="continuationSeparator" w:id="0">
    <w:p w14:paraId="4EDD89AA" w14:textId="77777777" w:rsidR="00641B72" w:rsidRDefault="00641B7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4A4" w14:textId="77777777" w:rsidR="00641B72" w:rsidRDefault="00641B72" w:rsidP="00191CC4">
      <w:pPr>
        <w:spacing w:after="0" w:line="240" w:lineRule="auto"/>
      </w:pPr>
      <w:r>
        <w:separator/>
      </w:r>
    </w:p>
  </w:footnote>
  <w:footnote w:type="continuationSeparator" w:id="0">
    <w:p w14:paraId="6B3D0159" w14:textId="77777777" w:rsidR="00641B72" w:rsidRDefault="00641B72"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6D1B"/>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46B0"/>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20A"/>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01E9"/>
    <w:rsid w:val="004C11A5"/>
    <w:rsid w:val="004C2C15"/>
    <w:rsid w:val="004D0F1B"/>
    <w:rsid w:val="004D662A"/>
    <w:rsid w:val="004E1494"/>
    <w:rsid w:val="004E2B66"/>
    <w:rsid w:val="004E4AEE"/>
    <w:rsid w:val="004F394D"/>
    <w:rsid w:val="005058A4"/>
    <w:rsid w:val="00511E31"/>
    <w:rsid w:val="005203B4"/>
    <w:rsid w:val="005247A7"/>
    <w:rsid w:val="00526D84"/>
    <w:rsid w:val="00530013"/>
    <w:rsid w:val="00530233"/>
    <w:rsid w:val="0053069E"/>
    <w:rsid w:val="00532D93"/>
    <w:rsid w:val="0053334D"/>
    <w:rsid w:val="0053501A"/>
    <w:rsid w:val="00537CA0"/>
    <w:rsid w:val="0054165A"/>
    <w:rsid w:val="00545B92"/>
    <w:rsid w:val="00551F7C"/>
    <w:rsid w:val="00552484"/>
    <w:rsid w:val="00553753"/>
    <w:rsid w:val="00554276"/>
    <w:rsid w:val="0056030D"/>
    <w:rsid w:val="00564D23"/>
    <w:rsid w:val="005651E0"/>
    <w:rsid w:val="005710C0"/>
    <w:rsid w:val="005725D8"/>
    <w:rsid w:val="005726B3"/>
    <w:rsid w:val="005746EB"/>
    <w:rsid w:val="00576F32"/>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0BA6"/>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1B72"/>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EA5"/>
    <w:rsid w:val="00703856"/>
    <w:rsid w:val="00704292"/>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3D9B"/>
    <w:rsid w:val="00924F96"/>
    <w:rsid w:val="00927E47"/>
    <w:rsid w:val="0093200D"/>
    <w:rsid w:val="0093506B"/>
    <w:rsid w:val="009442A4"/>
    <w:rsid w:val="0095166B"/>
    <w:rsid w:val="00957B66"/>
    <w:rsid w:val="0096497B"/>
    <w:rsid w:val="00964B62"/>
    <w:rsid w:val="0096732E"/>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7ED"/>
    <w:rsid w:val="00AE4B96"/>
    <w:rsid w:val="00AE5C0F"/>
    <w:rsid w:val="00AF5F63"/>
    <w:rsid w:val="00AF725E"/>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1FF8"/>
    <w:rsid w:val="00CE61B7"/>
    <w:rsid w:val="00CF1870"/>
    <w:rsid w:val="00CF54DD"/>
    <w:rsid w:val="00CF5585"/>
    <w:rsid w:val="00CF5848"/>
    <w:rsid w:val="00CF5E57"/>
    <w:rsid w:val="00CF7891"/>
    <w:rsid w:val="00D0019C"/>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2DE4"/>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3454</Words>
  <Characters>1969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20</cp:revision>
  <cp:lastPrinted>2019-03-04T13:54:00Z</cp:lastPrinted>
  <dcterms:created xsi:type="dcterms:W3CDTF">2025-02-19T13:16:00Z</dcterms:created>
  <dcterms:modified xsi:type="dcterms:W3CDTF">2025-03-04T12:30:00Z</dcterms:modified>
</cp:coreProperties>
</file>